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4040CF">
        <w:rPr>
          <w:sz w:val="24"/>
          <w:szCs w:val="24"/>
        </w:rPr>
        <w:t>4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4040CF">
        <w:rPr>
          <w:sz w:val="24"/>
          <w:szCs w:val="24"/>
        </w:rPr>
        <w:t>22</w:t>
      </w:r>
      <w:bookmarkStart w:id="0" w:name="_GoBack"/>
      <w:bookmarkEnd w:id="0"/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443047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>opa – Octavos de final (</w:t>
      </w:r>
      <w:r w:rsidR="00991330">
        <w:rPr>
          <w:b/>
        </w:rPr>
        <w:t>vuelta</w:t>
      </w:r>
      <w:r w:rsidR="005A060C">
        <w:rPr>
          <w:b/>
        </w:rPr>
        <w:t>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2155"/>
        <w:gridCol w:w="851"/>
      </w:tblGrid>
      <w:tr w:rsidR="00CF7490" w:rsidRPr="00CC55C6" w:rsidTr="000D5FE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991330" w:rsidRPr="00CC55C6" w:rsidTr="000D5FE9">
        <w:trPr>
          <w:trHeight w:val="251"/>
        </w:trPr>
        <w:tc>
          <w:tcPr>
            <w:tcW w:w="2208" w:type="dxa"/>
          </w:tcPr>
          <w:p w:rsidR="00991330" w:rsidRPr="0047077E" w:rsidRDefault="00991330" w:rsidP="0099133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CC55C6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5" w:type="dxa"/>
          </w:tcPr>
          <w:p w:rsidR="00991330" w:rsidRPr="000D5FE9" w:rsidRDefault="00991330" w:rsidP="00991330">
            <w:pPr>
              <w:pStyle w:val="NormalWeb"/>
              <w:jc w:val="both"/>
              <w:textAlignment w:val="top"/>
              <w:rPr>
                <w:b/>
              </w:rPr>
            </w:pPr>
            <w:r w:rsidRPr="000D5FE9">
              <w:rPr>
                <w:b/>
              </w:rP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CC55C6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91330" w:rsidRPr="00CC55C6" w:rsidTr="000D5FE9">
        <w:tc>
          <w:tcPr>
            <w:tcW w:w="2208" w:type="dxa"/>
          </w:tcPr>
          <w:p w:rsidR="00991330" w:rsidRPr="000D5FE9" w:rsidRDefault="00991330" w:rsidP="00991330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0D5FE9">
              <w:rPr>
                <w:b/>
              </w:rP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CC55C6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5" w:type="dxa"/>
          </w:tcPr>
          <w:p w:rsidR="00991330" w:rsidRPr="0047077E" w:rsidRDefault="00991330" w:rsidP="00991330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CC55C6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330" w:rsidRPr="00CC55C6" w:rsidTr="000D5FE9">
        <w:tc>
          <w:tcPr>
            <w:tcW w:w="2208" w:type="dxa"/>
          </w:tcPr>
          <w:p w:rsidR="00991330" w:rsidRPr="000D5FE9" w:rsidRDefault="00991330" w:rsidP="00991330">
            <w:pPr>
              <w:pStyle w:val="NormalWeb"/>
              <w:jc w:val="both"/>
              <w:textAlignment w:val="top"/>
              <w:rPr>
                <w:b/>
              </w:rPr>
            </w:pPr>
            <w:r w:rsidRPr="000D5FE9">
              <w:rPr>
                <w:b/>
              </w:rP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CC55C6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5" w:type="dxa"/>
          </w:tcPr>
          <w:p w:rsidR="00991330" w:rsidRPr="0047077E" w:rsidRDefault="00991330" w:rsidP="0099133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CC55C6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1330" w:rsidRPr="00CC55C6" w:rsidTr="000D5FE9">
        <w:tc>
          <w:tcPr>
            <w:tcW w:w="2208" w:type="dxa"/>
          </w:tcPr>
          <w:p w:rsidR="00991330" w:rsidRPr="0047077E" w:rsidRDefault="00991330" w:rsidP="0099133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CC55C6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5" w:type="dxa"/>
          </w:tcPr>
          <w:p w:rsidR="00991330" w:rsidRPr="000D5FE9" w:rsidRDefault="00991330" w:rsidP="00991330">
            <w:pPr>
              <w:pStyle w:val="NormalWeb"/>
              <w:jc w:val="both"/>
              <w:textAlignment w:val="top"/>
              <w:rPr>
                <w:b/>
              </w:rPr>
            </w:pPr>
            <w:r w:rsidRPr="000D5FE9">
              <w:rPr>
                <w:b/>
              </w:rP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CC55C6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330" w:rsidRPr="00CC55C6" w:rsidTr="000D5FE9">
        <w:tc>
          <w:tcPr>
            <w:tcW w:w="2208" w:type="dxa"/>
          </w:tcPr>
          <w:p w:rsidR="00991330" w:rsidRPr="000D5FE9" w:rsidRDefault="00991330" w:rsidP="00991330">
            <w:pPr>
              <w:pStyle w:val="NormalWeb"/>
              <w:jc w:val="both"/>
              <w:textAlignment w:val="top"/>
              <w:rPr>
                <w:b/>
              </w:rPr>
            </w:pPr>
            <w:r w:rsidRPr="000D5FE9">
              <w:rPr>
                <w:b/>
              </w:rP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CC55C6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5" w:type="dxa"/>
          </w:tcPr>
          <w:p w:rsidR="00991330" w:rsidRPr="0047077E" w:rsidRDefault="00991330" w:rsidP="00991330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Pr="00CC55C6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1330" w:rsidRPr="00CC55C6" w:rsidTr="000D5FE9">
        <w:tc>
          <w:tcPr>
            <w:tcW w:w="2208" w:type="dxa"/>
          </w:tcPr>
          <w:p w:rsidR="00991330" w:rsidRPr="000D5FE9" w:rsidRDefault="00991330" w:rsidP="00991330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0D5FE9">
              <w:rPr>
                <w:b/>
              </w:rP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5" w:type="dxa"/>
          </w:tcPr>
          <w:p w:rsidR="00991330" w:rsidRDefault="00991330" w:rsidP="00991330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Default="000D5FE9" w:rsidP="009913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04" w:rsidRDefault="00833004" w:rsidP="00833004">
      <w:pPr>
        <w:ind w:left="363"/>
      </w:pPr>
    </w:p>
    <w:p w:rsidR="000D5FE9" w:rsidRDefault="000D5FE9" w:rsidP="000D5FE9">
      <w:pPr>
        <w:ind w:left="708"/>
      </w:pPr>
      <w:r>
        <w:t xml:space="preserve">Se clasifican para los puestos 1º a 8º los ganadores de las eliminatorias, que están marcados en negrita y los equipos San Agustín y </w:t>
      </w:r>
      <w:proofErr w:type="spellStart"/>
      <w:r>
        <w:t>Unirea</w:t>
      </w:r>
      <w:proofErr w:type="spellEnd"/>
      <w:r>
        <w:t xml:space="preserve"> que han sido repescados tras el sorteo realizado.</w:t>
      </w:r>
    </w:p>
    <w:p w:rsidR="000D5FE9" w:rsidRDefault="000D5FE9" w:rsidP="000D5FE9">
      <w:pPr>
        <w:ind w:left="708"/>
      </w:pPr>
    </w:p>
    <w:p w:rsidR="000D5FE9" w:rsidRDefault="000D5FE9" w:rsidP="000D5FE9">
      <w:pPr>
        <w:ind w:left="708"/>
      </w:pPr>
      <w:r>
        <w:t>Todos los equipos restantes (</w:t>
      </w:r>
      <w:proofErr w:type="spellStart"/>
      <w:r>
        <w:t>Tartanga</w:t>
      </w:r>
      <w:proofErr w:type="spellEnd"/>
      <w:r>
        <w:t xml:space="preserve">, </w:t>
      </w:r>
      <w:proofErr w:type="spellStart"/>
      <w:r>
        <w:t>Koky</w:t>
      </w:r>
      <w:proofErr w:type="spellEnd"/>
      <w:r>
        <w:t xml:space="preserve">, </w:t>
      </w:r>
      <w:proofErr w:type="spellStart"/>
      <w:r>
        <w:t>Pindepa</w:t>
      </w:r>
      <w:proofErr w:type="spellEnd"/>
      <w:r>
        <w:t xml:space="preserve"> y </w:t>
      </w:r>
      <w:proofErr w:type="spellStart"/>
      <w:r>
        <w:t>Aravi</w:t>
      </w:r>
      <w:proofErr w:type="spellEnd"/>
      <w:r>
        <w:t>) continuarán jugando por los puestos siguientes.</w:t>
      </w:r>
    </w:p>
    <w:p w:rsidR="000D5FE9" w:rsidRDefault="000D5FE9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bookmarkStart w:id="1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1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991330">
        <w:rPr>
          <w:b/>
          <w:u w:val="single"/>
        </w:rPr>
        <w:t>6</w:t>
      </w:r>
      <w:r w:rsidR="00447359">
        <w:rPr>
          <w:b/>
          <w:u w:val="single"/>
        </w:rPr>
        <w:t>-</w:t>
      </w:r>
      <w:r w:rsidR="00991330">
        <w:rPr>
          <w:b/>
          <w:u w:val="single"/>
        </w:rPr>
        <w:t>mayo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443047" w:rsidP="00CF7490">
      <w:pPr>
        <w:ind w:left="2124" w:firstLine="708"/>
        <w:rPr>
          <w:b/>
        </w:rPr>
      </w:pPr>
      <w:r>
        <w:rPr>
          <w:b/>
        </w:rPr>
        <w:t xml:space="preserve">Copa – </w:t>
      </w:r>
      <w:r w:rsidR="00991330">
        <w:rPr>
          <w:b/>
        </w:rPr>
        <w:t>cuartos</w:t>
      </w:r>
      <w:r>
        <w:rPr>
          <w:b/>
        </w:rPr>
        <w:t xml:space="preserve"> de final (</w:t>
      </w:r>
      <w:r w:rsidR="00991330">
        <w:rPr>
          <w:b/>
        </w:rPr>
        <w:t>ida</w:t>
      </w:r>
      <w:r>
        <w:rPr>
          <w:b/>
        </w:rPr>
        <w:t>)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2"/>
        <w:gridCol w:w="913"/>
        <w:gridCol w:w="1967"/>
        <w:gridCol w:w="1978"/>
      </w:tblGrid>
      <w:tr w:rsidR="00991330" w:rsidRPr="0047077E" w:rsidTr="00991330">
        <w:trPr>
          <w:trHeight w:val="600"/>
        </w:trPr>
        <w:tc>
          <w:tcPr>
            <w:tcW w:w="1125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552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13" w:type="dxa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3945" w:type="dxa"/>
            <w:gridSpan w:val="2"/>
          </w:tcPr>
          <w:p w:rsidR="00991330" w:rsidRPr="0047077E" w:rsidRDefault="00991330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B17AF9" w:rsidRPr="0047077E" w:rsidTr="00B17AF9">
        <w:trPr>
          <w:trHeight w:val="248"/>
        </w:trPr>
        <w:tc>
          <w:tcPr>
            <w:tcW w:w="1125" w:type="dxa"/>
            <w:vMerge w:val="restart"/>
          </w:tcPr>
          <w:p w:rsidR="00B17AF9" w:rsidRDefault="00B17AF9" w:rsidP="00B17AF9">
            <w:pPr>
              <w:pStyle w:val="NormalWeb"/>
              <w:jc w:val="center"/>
              <w:textAlignment w:val="top"/>
            </w:pPr>
          </w:p>
          <w:p w:rsidR="00B17AF9" w:rsidRDefault="00B17AF9" w:rsidP="00B17AF9">
            <w:pPr>
              <w:pStyle w:val="NormalWeb"/>
              <w:jc w:val="center"/>
              <w:textAlignment w:val="top"/>
            </w:pPr>
            <w:r>
              <w:t>1º - 8º</w:t>
            </w:r>
          </w:p>
        </w:tc>
        <w:tc>
          <w:tcPr>
            <w:tcW w:w="1552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13" w:type="dxa"/>
          </w:tcPr>
          <w:p w:rsidR="00B17AF9" w:rsidRPr="0047077E" w:rsidRDefault="00B17AF9" w:rsidP="00B17AF9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1967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1978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B17AF9" w:rsidRPr="0047077E" w:rsidTr="00B17AF9">
        <w:trPr>
          <w:trHeight w:val="248"/>
        </w:trPr>
        <w:tc>
          <w:tcPr>
            <w:tcW w:w="1125" w:type="dxa"/>
            <w:vMerge/>
          </w:tcPr>
          <w:p w:rsidR="00B17AF9" w:rsidRDefault="00B17AF9" w:rsidP="00B17AF9">
            <w:pPr>
              <w:pStyle w:val="NormalWeb"/>
              <w:jc w:val="center"/>
              <w:textAlignment w:val="top"/>
            </w:pPr>
          </w:p>
        </w:tc>
        <w:tc>
          <w:tcPr>
            <w:tcW w:w="1552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13" w:type="dxa"/>
          </w:tcPr>
          <w:p w:rsidR="00B17AF9" w:rsidRPr="0047077E" w:rsidRDefault="00B17AF9" w:rsidP="00B17AF9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967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1978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B17AF9" w:rsidRPr="0047077E" w:rsidTr="00B17AF9">
        <w:trPr>
          <w:trHeight w:val="248"/>
        </w:trPr>
        <w:tc>
          <w:tcPr>
            <w:tcW w:w="1125" w:type="dxa"/>
            <w:vMerge/>
          </w:tcPr>
          <w:p w:rsidR="00B17AF9" w:rsidRDefault="00B17AF9" w:rsidP="00B17AF9">
            <w:pPr>
              <w:pStyle w:val="NormalWeb"/>
              <w:jc w:val="center"/>
              <w:textAlignment w:val="top"/>
            </w:pPr>
          </w:p>
        </w:tc>
        <w:tc>
          <w:tcPr>
            <w:tcW w:w="1552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13" w:type="dxa"/>
          </w:tcPr>
          <w:p w:rsidR="00B17AF9" w:rsidRPr="0047077E" w:rsidRDefault="00B17AF9" w:rsidP="00B17AF9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1967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  <w:tc>
          <w:tcPr>
            <w:tcW w:w="1978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B17AF9" w:rsidRPr="0047077E" w:rsidTr="00B17AF9">
        <w:trPr>
          <w:trHeight w:val="248"/>
        </w:trPr>
        <w:tc>
          <w:tcPr>
            <w:tcW w:w="1125" w:type="dxa"/>
            <w:vMerge/>
          </w:tcPr>
          <w:p w:rsidR="00B17AF9" w:rsidRDefault="00B17AF9" w:rsidP="00B17AF9">
            <w:pPr>
              <w:pStyle w:val="NormalWeb"/>
              <w:jc w:val="center"/>
              <w:textAlignment w:val="top"/>
            </w:pPr>
          </w:p>
        </w:tc>
        <w:tc>
          <w:tcPr>
            <w:tcW w:w="1552" w:type="dxa"/>
          </w:tcPr>
          <w:p w:rsidR="00B17AF9" w:rsidRPr="0047077E" w:rsidRDefault="00B17AF9" w:rsidP="00B17AF9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13" w:type="dxa"/>
          </w:tcPr>
          <w:p w:rsidR="00B17AF9" w:rsidRPr="0047077E" w:rsidRDefault="00B17AF9" w:rsidP="00B17AF9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967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1978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  <w:tr w:rsidR="00B17AF9" w:rsidRPr="0047077E" w:rsidTr="00B17AF9">
        <w:trPr>
          <w:trHeight w:val="248"/>
        </w:trPr>
        <w:tc>
          <w:tcPr>
            <w:tcW w:w="1125" w:type="dxa"/>
            <w:vMerge w:val="restart"/>
          </w:tcPr>
          <w:p w:rsidR="00B17AF9" w:rsidRDefault="00B17AF9" w:rsidP="00B17AF9">
            <w:pPr>
              <w:pStyle w:val="NormalWeb"/>
              <w:jc w:val="center"/>
              <w:textAlignment w:val="top"/>
            </w:pPr>
            <w:r>
              <w:t>9º - 12º</w:t>
            </w:r>
          </w:p>
        </w:tc>
        <w:tc>
          <w:tcPr>
            <w:tcW w:w="1552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13" w:type="dxa"/>
          </w:tcPr>
          <w:p w:rsidR="00B17AF9" w:rsidRPr="0047077E" w:rsidRDefault="00B17AF9" w:rsidP="00B17AF9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1967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1978" w:type="dxa"/>
          </w:tcPr>
          <w:p w:rsidR="00B17AF9" w:rsidRPr="0047077E" w:rsidRDefault="00B17AF9" w:rsidP="00B17AF9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B17AF9" w:rsidRPr="0047077E" w:rsidTr="00B17AF9">
        <w:trPr>
          <w:trHeight w:val="248"/>
        </w:trPr>
        <w:tc>
          <w:tcPr>
            <w:tcW w:w="1125" w:type="dxa"/>
            <w:vMerge/>
          </w:tcPr>
          <w:p w:rsidR="00B17AF9" w:rsidRDefault="00B17AF9" w:rsidP="00B17AF9">
            <w:pPr>
              <w:pStyle w:val="NormalWeb"/>
              <w:textAlignment w:val="top"/>
            </w:pPr>
          </w:p>
        </w:tc>
        <w:tc>
          <w:tcPr>
            <w:tcW w:w="1552" w:type="dxa"/>
          </w:tcPr>
          <w:p w:rsidR="00B17AF9" w:rsidRDefault="00B17AF9" w:rsidP="00B17AF9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13" w:type="dxa"/>
          </w:tcPr>
          <w:p w:rsidR="00B17AF9" w:rsidRDefault="00B17AF9" w:rsidP="00B17AF9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1967" w:type="dxa"/>
          </w:tcPr>
          <w:p w:rsidR="00B17AF9" w:rsidRDefault="00B17AF9" w:rsidP="00B17AF9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1978" w:type="dxa"/>
          </w:tcPr>
          <w:p w:rsidR="00B17AF9" w:rsidRDefault="00B17AF9" w:rsidP="00B17AF9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bookmarkStart w:id="2" w:name="_Hlk509154582"/>
      <w:proofErr w:type="spellStart"/>
      <w:r>
        <w:rPr>
          <w:b/>
        </w:rPr>
        <w:t>Tartanga</w:t>
      </w:r>
      <w:proofErr w:type="spellEnd"/>
    </w:p>
    <w:p w:rsidR="00D17062" w:rsidRPr="00D17062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2</w:t>
      </w:r>
      <w:r w:rsidR="00D17062">
        <w:t>1</w:t>
      </w:r>
    </w:p>
    <w:p w:rsidR="008A12C0" w:rsidRPr="008A12C0" w:rsidRDefault="00D17062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27</w:t>
      </w:r>
      <w:r w:rsidR="008A12C0">
        <w:t>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D17062" w:rsidRPr="00D17062" w:rsidRDefault="00D17062" w:rsidP="00127BBA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8A12C0">
        <w:t>amarilla</w:t>
      </w:r>
      <w:r>
        <w:t>s</w:t>
      </w:r>
      <w:r w:rsidR="008A12C0">
        <w:t xml:space="preserve"> al </w:t>
      </w:r>
      <w:proofErr w:type="spellStart"/>
      <w:r w:rsidR="008A12C0">
        <w:t>nº</w:t>
      </w:r>
      <w:proofErr w:type="spellEnd"/>
      <w:r w:rsidR="008A12C0">
        <w:t xml:space="preserve"> </w:t>
      </w:r>
      <w:r>
        <w:t>3</w:t>
      </w:r>
    </w:p>
    <w:p w:rsidR="008A12C0" w:rsidRPr="006F4300" w:rsidRDefault="00D17062" w:rsidP="00127BB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20</w:t>
      </w:r>
      <w:r w:rsidR="006F4300">
        <w:t>.</w:t>
      </w:r>
    </w:p>
    <w:p w:rsidR="008A12C0" w:rsidRPr="008A12C0" w:rsidRDefault="008A12C0" w:rsidP="008A12C0">
      <w:pPr>
        <w:ind w:left="2520"/>
        <w:rPr>
          <w:u w:val="single"/>
        </w:rPr>
      </w:pPr>
    </w:p>
    <w:p w:rsidR="008A12C0" w:rsidRPr="004033AD" w:rsidRDefault="00D17062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D17062" w:rsidRPr="00D17062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4</w:t>
      </w:r>
    </w:p>
    <w:p w:rsidR="006F4300" w:rsidRPr="006F4300" w:rsidRDefault="00D17062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25</w:t>
      </w:r>
    </w:p>
    <w:p w:rsidR="008A12C0" w:rsidRPr="008A12C0" w:rsidRDefault="006F430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26</w:t>
      </w:r>
      <w:r w:rsidR="008A12C0">
        <w:t>.</w:t>
      </w:r>
    </w:p>
    <w:p w:rsidR="008A12C0" w:rsidRDefault="008A12C0" w:rsidP="008A12C0">
      <w:pPr>
        <w:ind w:left="2880"/>
        <w:rPr>
          <w:u w:val="single"/>
        </w:rPr>
      </w:pPr>
    </w:p>
    <w:p w:rsidR="008A12C0" w:rsidRPr="004033AD" w:rsidRDefault="00D17062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15</w:t>
      </w:r>
    </w:p>
    <w:p w:rsidR="008A12C0" w:rsidRPr="00D17062" w:rsidRDefault="008A12C0" w:rsidP="00D024F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</w:t>
      </w:r>
      <w:r w:rsidR="00D17062">
        <w:t>9</w:t>
      </w:r>
      <w:r w:rsidR="006F4300">
        <w:t>.</w:t>
      </w:r>
    </w:p>
    <w:p w:rsidR="00D17062" w:rsidRDefault="00D17062" w:rsidP="00D17062">
      <w:pPr>
        <w:ind w:left="2880"/>
        <w:rPr>
          <w:u w:val="single"/>
        </w:rPr>
      </w:pPr>
    </w:p>
    <w:p w:rsidR="00720668" w:rsidRPr="004033AD" w:rsidRDefault="00720668" w:rsidP="0072066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720668" w:rsidRPr="008A12C0" w:rsidRDefault="00720668" w:rsidP="0072066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720668" w:rsidRPr="006F4300" w:rsidRDefault="00720668" w:rsidP="0072066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33.</w:t>
      </w:r>
    </w:p>
    <w:p w:rsidR="006F4300" w:rsidRPr="006F4300" w:rsidRDefault="006F4300" w:rsidP="006F4300">
      <w:pPr>
        <w:ind w:left="1440"/>
        <w:rPr>
          <w:b/>
          <w:u w:val="single"/>
        </w:rPr>
      </w:pPr>
    </w:p>
    <w:p w:rsidR="006F4300" w:rsidRPr="004033AD" w:rsidRDefault="006F4300" w:rsidP="006F430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6F4300" w:rsidRPr="008A12C0" w:rsidRDefault="006F4300" w:rsidP="006F430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4</w:t>
      </w:r>
    </w:p>
    <w:p w:rsidR="006F4300" w:rsidRPr="006F4300" w:rsidRDefault="006F4300" w:rsidP="006F430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20</w:t>
      </w:r>
      <w:r>
        <w:t>.</w:t>
      </w:r>
    </w:p>
    <w:p w:rsidR="006F4300" w:rsidRPr="006F4300" w:rsidRDefault="006F4300" w:rsidP="006F430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D17062" w:rsidRPr="00D17062" w:rsidRDefault="008A12C0" w:rsidP="00B918A8">
      <w:pPr>
        <w:numPr>
          <w:ilvl w:val="3"/>
          <w:numId w:val="11"/>
        </w:numPr>
        <w:rPr>
          <w:u w:val="single"/>
        </w:rPr>
      </w:pPr>
      <w:bookmarkStart w:id="3" w:name="_Hlk510985064"/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8</w:t>
      </w:r>
    </w:p>
    <w:p w:rsidR="008A12C0" w:rsidRPr="006F4300" w:rsidRDefault="00D17062" w:rsidP="00B918A8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  <w:r w:rsidR="006F4300">
        <w:t>.</w:t>
      </w:r>
    </w:p>
    <w:p w:rsidR="008A12C0" w:rsidRDefault="008A12C0" w:rsidP="008A12C0">
      <w:pPr>
        <w:ind w:left="2880"/>
      </w:pPr>
    </w:p>
    <w:bookmarkEnd w:id="3"/>
    <w:p w:rsidR="008A12C0" w:rsidRPr="004779CD" w:rsidRDefault="008A12C0" w:rsidP="008A12C0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t>Zabala</w:t>
      </w:r>
    </w:p>
    <w:p w:rsidR="008A12C0" w:rsidRPr="00D17062" w:rsidRDefault="008A12C0" w:rsidP="00BF0096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5.</w:t>
      </w:r>
    </w:p>
    <w:p w:rsidR="00D17062" w:rsidRPr="00D17062" w:rsidRDefault="00D17062" w:rsidP="00D17062">
      <w:pPr>
        <w:ind w:left="2880"/>
        <w:rPr>
          <w:u w:val="single"/>
        </w:rPr>
      </w:pPr>
    </w:p>
    <w:p w:rsidR="002A06B4" w:rsidRPr="004779CD" w:rsidRDefault="002A06B4" w:rsidP="002A06B4">
      <w:pPr>
        <w:numPr>
          <w:ilvl w:val="1"/>
          <w:numId w:val="11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A06B4" w:rsidRPr="00D17062" w:rsidRDefault="002A06B4" w:rsidP="00064F5F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16.</w:t>
      </w:r>
    </w:p>
    <w:p w:rsidR="002A06B4" w:rsidRPr="008A12C0" w:rsidRDefault="002A06B4" w:rsidP="002A06B4">
      <w:pPr>
        <w:ind w:left="2880"/>
        <w:rPr>
          <w:u w:val="single"/>
        </w:rPr>
      </w:pPr>
    </w:p>
    <w:p w:rsidR="00742B2B" w:rsidRPr="00DB3A34" w:rsidRDefault="00742B2B" w:rsidP="00742B2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D17062" w:rsidRPr="00D17062" w:rsidRDefault="00742B2B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D17062">
        <w:t>2</w:t>
      </w:r>
    </w:p>
    <w:p w:rsidR="00D17062" w:rsidRPr="00D17062" w:rsidRDefault="00D17062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4</w:t>
      </w:r>
    </w:p>
    <w:p w:rsidR="00D17062" w:rsidRPr="00D17062" w:rsidRDefault="00D17062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D17062" w:rsidRPr="00D17062" w:rsidRDefault="00D17062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</w:p>
    <w:p w:rsidR="00D17062" w:rsidRPr="00D17062" w:rsidRDefault="00D17062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12</w:t>
      </w:r>
    </w:p>
    <w:p w:rsidR="00D17062" w:rsidRPr="00D17062" w:rsidRDefault="00D17062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</w:p>
    <w:p w:rsidR="00742B2B" w:rsidRPr="006F4300" w:rsidRDefault="00D17062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19</w:t>
      </w:r>
      <w:r w:rsidR="006F4300">
        <w:t>.</w:t>
      </w:r>
    </w:p>
    <w:p w:rsidR="00742B2B" w:rsidRPr="00B57D8D" w:rsidRDefault="00742B2B" w:rsidP="00742B2B">
      <w:pPr>
        <w:ind w:left="1440"/>
        <w:rPr>
          <w:b/>
          <w:u w:val="single"/>
        </w:rPr>
      </w:pPr>
    </w:p>
    <w:p w:rsidR="00742B2B" w:rsidRPr="004033AD" w:rsidRDefault="00742B2B" w:rsidP="00742B2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D17062" w:rsidRDefault="00D17062" w:rsidP="00742B2B">
      <w:pPr>
        <w:numPr>
          <w:ilvl w:val="3"/>
          <w:numId w:val="11"/>
        </w:numPr>
      </w:pPr>
      <w:r w:rsidRPr="00D17062">
        <w:t xml:space="preserve">amarilla al </w:t>
      </w:r>
      <w:proofErr w:type="spellStart"/>
      <w:r w:rsidRPr="00D17062">
        <w:t>nº</w:t>
      </w:r>
      <w:proofErr w:type="spellEnd"/>
      <w:r w:rsidRPr="00D17062">
        <w:t xml:space="preserve"> 4</w:t>
      </w:r>
    </w:p>
    <w:p w:rsidR="00D17062" w:rsidRPr="00D17062" w:rsidRDefault="00D17062" w:rsidP="00742B2B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742B2B" w:rsidRPr="0029291F" w:rsidRDefault="00742B2B" w:rsidP="00742B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6F4300">
        <w:t>5</w:t>
      </w:r>
      <w:r>
        <w:t>.</w:t>
      </w:r>
    </w:p>
    <w:bookmarkEnd w:id="2"/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13223E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65276" w:rsidRDefault="0013223E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lastRenderedPageBreak/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2E4F5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lastRenderedPageBreak/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862404">
        <w:t>3</w:t>
      </w:r>
      <w:r w:rsidR="00991330">
        <w:t>2</w:t>
      </w:r>
      <w:r w:rsidR="0075525E">
        <w:t>7,38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</w:t>
      </w:r>
      <w:r w:rsidR="0013223E">
        <w:t>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96" w:rsidRDefault="005B7896">
      <w:r>
        <w:separator/>
      </w:r>
    </w:p>
  </w:endnote>
  <w:endnote w:type="continuationSeparator" w:id="0">
    <w:p w:rsidR="005B7896" w:rsidRDefault="005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991330">
      <w:t>4</w:t>
    </w:r>
    <w:r>
      <w:t xml:space="preserve"> del </w:t>
    </w:r>
    <w:r w:rsidR="00991330">
      <w:t>22</w:t>
    </w:r>
    <w:r>
      <w:t>-</w:t>
    </w:r>
    <w:r w:rsidR="00443047">
      <w:t>4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96" w:rsidRDefault="005B7896">
      <w:r>
        <w:separator/>
      </w:r>
    </w:p>
  </w:footnote>
  <w:footnote w:type="continuationSeparator" w:id="0">
    <w:p w:rsidR="005B7896" w:rsidRDefault="005B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5FE9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2CD3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8627A"/>
    <w:rsid w:val="00290502"/>
    <w:rsid w:val="002911A8"/>
    <w:rsid w:val="0029291F"/>
    <w:rsid w:val="002956ED"/>
    <w:rsid w:val="0029743A"/>
    <w:rsid w:val="002A06B4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040CF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E60"/>
    <w:rsid w:val="004348E7"/>
    <w:rsid w:val="00443047"/>
    <w:rsid w:val="004453A8"/>
    <w:rsid w:val="00447359"/>
    <w:rsid w:val="004500E8"/>
    <w:rsid w:val="00454B35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060C"/>
    <w:rsid w:val="005A6534"/>
    <w:rsid w:val="005A770B"/>
    <w:rsid w:val="005A7B9C"/>
    <w:rsid w:val="005B32C7"/>
    <w:rsid w:val="005B4E10"/>
    <w:rsid w:val="005B5096"/>
    <w:rsid w:val="005B572A"/>
    <w:rsid w:val="005B6ED5"/>
    <w:rsid w:val="005B7896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066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1330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362B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17AF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2656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17062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EEC4D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4FE07-5064-4F34-8482-D6D7B6A9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2018-04-17T20:20:00Z</dcterms:created>
  <dcterms:modified xsi:type="dcterms:W3CDTF">2018-04-22T17:41:00Z</dcterms:modified>
</cp:coreProperties>
</file>